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99E" w:rsidRDefault="00A633A8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>OBOWIĄZEK INFORMACYJNY</w:t>
      </w:r>
    </w:p>
    <w:p w:rsidR="0042399E" w:rsidRDefault="00A633A8">
      <w:pPr>
        <w:spacing w:after="0" w:line="264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(dot. rekrutacji na wolne stanowisko)</w:t>
      </w:r>
    </w:p>
    <w:p w:rsidR="0042399E" w:rsidRDefault="0042399E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eading=h.gjdgxs" w:colFirst="0" w:colLast="0"/>
      <w:bookmarkEnd w:id="1"/>
    </w:p>
    <w:p w:rsidR="0042399E" w:rsidRDefault="00A633A8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podstawie art. 13 ust. 1 i 2 Rozporządzenia Parlamentu Europejskiego i Rady (UE) 2016/679 z 27 kwietnia 2016 r. w sprawie ochrony osób fizycznych w związku z przetwarzaniem danych osobowych </w:t>
      </w:r>
      <w:r>
        <w:rPr>
          <w:rFonts w:ascii="Times New Roman" w:eastAsia="Times New Roman" w:hAnsi="Times New Roman" w:cs="Times New Roman"/>
        </w:rPr>
        <w:t>i w sprawie swobodnego przepływu takich danych oraz uchylenia dyrektywy 95/46/WE (</w:t>
      </w:r>
      <w:proofErr w:type="spellStart"/>
      <w:r>
        <w:rPr>
          <w:rFonts w:ascii="Times New Roman" w:eastAsia="Times New Roman" w:hAnsi="Times New Roman" w:cs="Times New Roman"/>
        </w:rPr>
        <w:t>Dz.U.UE.L</w:t>
      </w:r>
      <w:proofErr w:type="spellEnd"/>
      <w:r>
        <w:rPr>
          <w:rFonts w:ascii="Times New Roman" w:eastAsia="Times New Roman" w:hAnsi="Times New Roman" w:cs="Times New Roman"/>
        </w:rPr>
        <w:t>. z 2016r. Nr 119, s.1 ze zm.) - dalej: „RODO” informuję, że:</w:t>
      </w:r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Administratorem Państwa danych osobowych jest</w:t>
      </w:r>
      <w:sdt>
        <w:sdtPr>
          <w:tag w:val="goog_rdk_0"/>
          <w:id w:val="1290983963"/>
        </w:sdtPr>
        <w:sdtContent/>
      </w:sdt>
      <w:r>
        <w:rPr>
          <w:rFonts w:ascii="Times New Roman" w:eastAsia="Times New Roman" w:hAnsi="Times New Roman" w:cs="Times New Roman"/>
          <w:color w:val="000000"/>
        </w:rPr>
        <w:t xml:space="preserve"> </w:t>
      </w:r>
      <w:bookmarkStart w:id="2" w:name="_Hlk63671297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Gminny Ośrodek Pomocy Społecznej w Białej Podlaskiej </w:t>
      </w:r>
      <w:r>
        <w:rPr>
          <w:rFonts w:ascii="Times New Roman" w:eastAsia="Times New Roman" w:hAnsi="Times New Roman" w:cs="Times New Roman"/>
          <w:color w:val="000000"/>
        </w:rPr>
        <w:t>re</w:t>
      </w:r>
      <w:r>
        <w:rPr>
          <w:rFonts w:ascii="Times New Roman" w:eastAsia="Times New Roman" w:hAnsi="Times New Roman" w:cs="Times New Roman"/>
          <w:color w:val="000000"/>
        </w:rPr>
        <w:t>prezentowany przez Kierownika (adres: 21-500 Biała Podlaska ul. Prosta 31 tel.: 83-8889296, e-mail: gops@gmina-bialapodlaska.pl).</w:t>
      </w:r>
      <w:bookmarkEnd w:id="2"/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Administrator wyznaczył Inspektora Ochrony Danych, z którym mogą się Państwo kontaktować we wszystkich sprawach dotyczących pr</w:t>
      </w:r>
      <w:r>
        <w:rPr>
          <w:rFonts w:ascii="Times New Roman" w:eastAsia="Times New Roman" w:hAnsi="Times New Roman" w:cs="Times New Roman"/>
          <w:color w:val="000000"/>
        </w:rPr>
        <w:t>zetwarzania danych osobowych za pośrednictwem adresu e-mail: inspektor@cbi24.pl lub pisemnie na adres Administratora.</w:t>
      </w:r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Państwa dane osobowe w zakresie wskazanym w przepisach prawa pracy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 xml:space="preserve"> będą przetwarzane w celu przeprowadzenia obecnego postępowania rekruta</w:t>
      </w:r>
      <w:r>
        <w:rPr>
          <w:rFonts w:ascii="Times New Roman" w:eastAsia="Times New Roman" w:hAnsi="Times New Roman" w:cs="Times New Roman"/>
        </w:rPr>
        <w:t>cyjnego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, natomiast inne dane, na podstawie zgody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>, która może zostać odwołana w dowolnym czasie. Administrator będzie przetwarzał Państwa dane osobowe, także w kolejnych naborach pracowników jeżeli wyrażą Państwo na to zgodę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>, która może zostać odwołana w</w:t>
      </w:r>
      <w:r>
        <w:rPr>
          <w:rFonts w:ascii="Times New Roman" w:eastAsia="Times New Roman" w:hAnsi="Times New Roman" w:cs="Times New Roman"/>
        </w:rPr>
        <w:t> dowolnym czasie.</w:t>
      </w:r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Podstawę legalizującą przetwarzanie Państwa danych </w:t>
      </w:r>
      <w:r>
        <w:rPr>
          <w:rFonts w:ascii="Times New Roman" w:eastAsia="Times New Roman" w:hAnsi="Times New Roman" w:cs="Times New Roman"/>
        </w:rPr>
        <w:t>stanowią:</w:t>
      </w:r>
    </w:p>
    <w:p w:rsidR="0042399E" w:rsidRDefault="00A633A8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art. 6 ust. 1 lit. c RODO w związku z art. 22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 § 1 oraz §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-5- ustawy z 26 czerwca </w:t>
      </w:r>
      <w:r>
        <w:rPr>
          <w:rFonts w:ascii="Times New Roman" w:eastAsia="Times New Roman" w:hAnsi="Times New Roman" w:cs="Times New Roman"/>
          <w:color w:val="000000"/>
        </w:rPr>
        <w:br/>
        <w:t>1974 r. Kodeks pracy (</w:t>
      </w:r>
      <w:r>
        <w:rPr>
          <w:rFonts w:ascii="Times New Roman" w:eastAsia="Times New Roman" w:hAnsi="Times New Roman" w:cs="Times New Roman"/>
          <w:i/>
          <w:iCs/>
          <w:color w:val="000000"/>
        </w:rPr>
        <w:t>obowiązki wynikające bezpośrednio z przepisów prawa</w:t>
      </w:r>
      <w:r>
        <w:rPr>
          <w:rFonts w:ascii="Times New Roman" w:eastAsia="Times New Roman" w:hAnsi="Times New Roman" w:cs="Times New Roman"/>
          <w:color w:val="000000"/>
        </w:rPr>
        <w:t>),</w:t>
      </w:r>
    </w:p>
    <w:p w:rsidR="0042399E" w:rsidRDefault="00A633A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art. 6 ust. </w:t>
      </w:r>
      <w:r>
        <w:rPr>
          <w:rFonts w:ascii="Times New Roman" w:eastAsia="Times New Roman" w:hAnsi="Times New Roman" w:cs="Times New Roman"/>
          <w:color w:val="000000"/>
        </w:rPr>
        <w:t>1 lit. b RODO (</w:t>
      </w:r>
      <w:r>
        <w:rPr>
          <w:rFonts w:ascii="Times New Roman" w:eastAsia="Times New Roman" w:hAnsi="Times New Roman" w:cs="Times New Roman"/>
          <w:i/>
          <w:iCs/>
          <w:color w:val="000000"/>
        </w:rPr>
        <w:t>czynności zmierzające do zawarcia umowy</w:t>
      </w:r>
      <w:r>
        <w:rPr>
          <w:rFonts w:ascii="Times New Roman" w:eastAsia="Times New Roman" w:hAnsi="Times New Roman" w:cs="Times New Roman"/>
          <w:color w:val="000000"/>
        </w:rPr>
        <w:t>),</w:t>
      </w:r>
    </w:p>
    <w:p w:rsidR="0042399E" w:rsidRDefault="00A633A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art. 6 ust. 1 lit. a RODO (</w:t>
      </w:r>
      <w:r>
        <w:rPr>
          <w:rFonts w:ascii="Times New Roman" w:eastAsia="Times New Roman" w:hAnsi="Times New Roman" w:cs="Times New Roman"/>
          <w:i/>
          <w:iCs/>
          <w:color w:val="000000"/>
        </w:rPr>
        <w:t>w zakresie wyrażonej przez Państwa zgody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42399E" w:rsidRDefault="0042399E">
      <w:pPr>
        <w:numPr>
          <w:ilvl w:val="1"/>
          <w:numId w:val="1"/>
        </w:numP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</w:rPr>
      </w:pPr>
      <w:sdt>
        <w:sdtPr>
          <w:tag w:val="goog_rdk_1"/>
          <w:id w:val="1587218175"/>
        </w:sdtPr>
        <w:sdtContent/>
      </w:sdt>
      <w:r w:rsidR="00A633A8">
        <w:rPr>
          <w:rFonts w:ascii="Times New Roman" w:eastAsia="Times New Roman" w:hAnsi="Times New Roman" w:cs="Times New Roman"/>
        </w:rPr>
        <w:t>Państwa dane zgromadzone w obecnym procesie rekrutacyjnym będą usuwane po upływie 3 lat od procesu rekrutacyjnego. W przypadku</w:t>
      </w:r>
      <w:r w:rsidR="00A633A8">
        <w:rPr>
          <w:rFonts w:ascii="Times New Roman" w:eastAsia="Times New Roman" w:hAnsi="Times New Roman" w:cs="Times New Roman"/>
        </w:rPr>
        <w:t xml:space="preserve"> wyrażonej przez Państwa zgody na wykorzystywane danych osobowych dla celów przyszłych rekrutacji, Państwa dane będą wykorzystywane przez 12 miesięcy od chwili otrzymania przez Administratora aplikacji rekrutacyjnej.</w:t>
      </w:r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Państwa dane osobowe będą przetwarzane </w:t>
      </w:r>
      <w:r>
        <w:rPr>
          <w:rFonts w:ascii="Times New Roman" w:eastAsia="Times New Roman" w:hAnsi="Times New Roman" w:cs="Times New Roman"/>
          <w:color w:val="000000"/>
        </w:rPr>
        <w:t>w sposób zautomatyzowany, lecz nie będą podlegały zautomatyzowanemu podejmowaniu decyzji, w tym o profilowaniu.</w:t>
      </w:r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Państwa dane osobowe </w:t>
      </w:r>
      <w:sdt>
        <w:sdtPr>
          <w:tag w:val="goog_rdk_2"/>
          <w:id w:val="-916263672"/>
        </w:sdtPr>
        <w:sdtContent/>
      </w:sdt>
      <w:r>
        <w:rPr>
          <w:rFonts w:ascii="Times New Roman" w:eastAsia="Times New Roman" w:hAnsi="Times New Roman" w:cs="Times New Roman"/>
          <w:color w:val="000000"/>
        </w:rPr>
        <w:t>nie będą przekazywane poza Europejski Obszar Gospodarczy (obejmujący Unię Europejską, Norwegię, Liechtenstein i Islandię)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W związku z przetwarzaniem Państwa danych osobowych, przysługują Państwu następujące prawa:</w:t>
      </w:r>
    </w:p>
    <w:p w:rsidR="0042399E" w:rsidRDefault="00A633A8">
      <w:pPr>
        <w:numPr>
          <w:ilvl w:val="0"/>
          <w:numId w:val="3"/>
        </w:numP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prawo dostępu do swoich danych oraz otrzymania ich kopii;</w:t>
      </w:r>
    </w:p>
    <w:p w:rsidR="0042399E" w:rsidRDefault="00A633A8">
      <w:pPr>
        <w:numPr>
          <w:ilvl w:val="0"/>
          <w:numId w:val="3"/>
        </w:numP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prawo do sprostowania (poprawiania) swoich danych osobowych;</w:t>
      </w:r>
    </w:p>
    <w:p w:rsidR="0042399E" w:rsidRDefault="00A633A8">
      <w:pPr>
        <w:numPr>
          <w:ilvl w:val="0"/>
          <w:numId w:val="3"/>
        </w:numP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prawo do ograniczenia przetwarzania danych </w:t>
      </w:r>
      <w:r>
        <w:rPr>
          <w:rFonts w:ascii="Times New Roman" w:eastAsia="Times New Roman" w:hAnsi="Times New Roman" w:cs="Times New Roman"/>
          <w:color w:val="000000"/>
        </w:rPr>
        <w:t>osobowych;</w:t>
      </w:r>
    </w:p>
    <w:p w:rsidR="0042399E" w:rsidRDefault="00A633A8">
      <w:pPr>
        <w:numPr>
          <w:ilvl w:val="0"/>
          <w:numId w:val="3"/>
        </w:numP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prawo do usunięcia danych w przypadkach określonych w przepisach RODO;</w:t>
      </w:r>
    </w:p>
    <w:p w:rsidR="0042399E" w:rsidRDefault="00A633A8">
      <w:pPr>
        <w:numPr>
          <w:ilvl w:val="0"/>
          <w:numId w:val="3"/>
        </w:num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prawo wniesienia skargi do Prezesa Urzędu Ochrony Danych Osobowych w sytuacji, gdy uznają Państwo, że przetwarzanie danych osobowych narusza przepisy ogólnego rozporządzenia </w:t>
      </w:r>
      <w:r>
        <w:rPr>
          <w:rFonts w:ascii="Times New Roman" w:eastAsia="Times New Roman" w:hAnsi="Times New Roman" w:cs="Times New Roman"/>
          <w:color w:val="000000"/>
        </w:rPr>
        <w:t>o ochronie danych osobowych (RODO);</w:t>
      </w:r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Ponadto w zakresie danych osobowych, których podanie jest dobrowolne przysługuje Państwu prawo do cofnięcia zgody na ich przetwarzanie w dowolnym momencie bez wpływu na zgodność z prawem przetwarzania, którego dokonano n</w:t>
      </w:r>
      <w:r>
        <w:rPr>
          <w:rFonts w:ascii="Times New Roman" w:eastAsia="Times New Roman" w:hAnsi="Times New Roman" w:cs="Times New Roman"/>
        </w:rPr>
        <w:t>a podstawie zgody wyrażonej przed jej cofnięciem. Oświadczenie o cofnięciu zgody na przetwarzanie danych osobowych wymaga jego złożenia w formie pisemnej lub elektronicznej na adres mailowy Administratora.</w:t>
      </w:r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Podanie przez Państwa danych osobowych w zakresie </w:t>
      </w:r>
      <w:r>
        <w:rPr>
          <w:rFonts w:ascii="Times New Roman" w:eastAsia="Times New Roman" w:hAnsi="Times New Roman" w:cs="Times New Roman"/>
        </w:rPr>
        <w:t>wynikającym z art. 22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 xml:space="preserve"> § 1 oraz § 4-5  Kodeksu pracy jest niezbędne, aby uczestniczyć w postępowaniu rekrutacyjnym. Podanie przez Państwa innych danych jest dobrowolne.</w:t>
      </w:r>
    </w:p>
    <w:p w:rsidR="0042399E" w:rsidRDefault="00A633A8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Państwa dane mogą zostać przekazane podmiotom zewnętrznym na podstawie umowy powierzeni</w:t>
      </w:r>
      <w:r>
        <w:rPr>
          <w:rFonts w:ascii="Times New Roman" w:eastAsia="Times New Roman" w:hAnsi="Times New Roman" w:cs="Times New Roman"/>
        </w:rPr>
        <w:t>a przetwarzania danych osobowych tj. usługodawcom wykonującym usługi serwisu systemów informatycznych, podmiotom zapewniającym ochronę danych osobowych i bezpieczeństwo IT, dostawcom usług teleinformatycznych, dostawcom usług informatycznych w zakresie sys</w:t>
      </w:r>
      <w:r>
        <w:rPr>
          <w:rFonts w:ascii="Times New Roman" w:eastAsia="Times New Roman" w:hAnsi="Times New Roman" w:cs="Times New Roman"/>
        </w:rPr>
        <w:t>temów księgowo-ewidencyjnych, usługodawcom z zakresu księgowości oraz doradztwa prawnego, dostawcy usług hostingu poczty mailowej w przypadku korespondencji prowadzonej drogą mailową, dostawcy usług brakowania bądź archiwizowania dokumentacji i nośników da</w:t>
      </w:r>
      <w:r>
        <w:rPr>
          <w:rFonts w:ascii="Times New Roman" w:eastAsia="Times New Roman" w:hAnsi="Times New Roman" w:cs="Times New Roman"/>
        </w:rPr>
        <w:t>nych, a także podmiotom lub organom uprawnionym na podstawie przepisów prawa.</w:t>
      </w:r>
    </w:p>
    <w:p w:rsidR="0042399E" w:rsidRDefault="0042399E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</w:p>
    <w:p w:rsidR="0042399E" w:rsidRDefault="0042399E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</w:p>
    <w:p w:rsidR="0042399E" w:rsidRDefault="0042399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42399E" w:rsidRDefault="0042399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42399E" w:rsidRDefault="0042399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399E" w:rsidRDefault="0042399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399E" w:rsidRDefault="0042399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42399E" w:rsidSect="0042399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3A8" w:rsidRDefault="00A633A8">
      <w:pPr>
        <w:spacing w:line="240" w:lineRule="auto"/>
      </w:pPr>
      <w:r>
        <w:separator/>
      </w:r>
    </w:p>
  </w:endnote>
  <w:endnote w:type="continuationSeparator" w:id="0">
    <w:p w:rsidR="00A633A8" w:rsidRDefault="00A633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DD2E01B-6DD8-4C9A-910F-A1160E137F19}"/>
    <w:embedBold r:id="rId2" w:fontKey="{7BD0413B-31C9-40F1-9F15-A5F7BBD5A9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D6D3418-74C6-455D-8811-F7B4F61C78D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7FB07EE-3B3A-49EA-846C-7D28E61F309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F254A3C-51EF-44F8-B5C3-C8F9A8E67F98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3A8" w:rsidRDefault="00A633A8">
      <w:pPr>
        <w:spacing w:after="0"/>
      </w:pPr>
      <w:r>
        <w:separator/>
      </w:r>
    </w:p>
  </w:footnote>
  <w:footnote w:type="continuationSeparator" w:id="0">
    <w:p w:rsidR="00A633A8" w:rsidRDefault="00A633A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16EB7"/>
    <w:multiLevelType w:val="multilevel"/>
    <w:tmpl w:val="27B1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E34D2"/>
    <w:multiLevelType w:val="multilevel"/>
    <w:tmpl w:val="605E34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17734"/>
    <w:multiLevelType w:val="multilevel"/>
    <w:tmpl w:val="65C17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381"/>
    <w:rsid w:val="0042399E"/>
    <w:rsid w:val="00566D1C"/>
    <w:rsid w:val="00952381"/>
    <w:rsid w:val="00A633A8"/>
    <w:rsid w:val="00B6474F"/>
    <w:rsid w:val="00E44637"/>
    <w:rsid w:val="645F6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399E"/>
    <w:pPr>
      <w:spacing w:after="200" w:line="276" w:lineRule="auto"/>
    </w:pPr>
    <w:rPr>
      <w:sz w:val="22"/>
      <w:szCs w:val="22"/>
      <w:lang w:bidi="hi-IN"/>
    </w:rPr>
  </w:style>
  <w:style w:type="paragraph" w:styleId="Nagwek1">
    <w:name w:val="heading 1"/>
    <w:basedOn w:val="Normalny"/>
    <w:next w:val="Normalny"/>
    <w:uiPriority w:val="9"/>
    <w:qFormat/>
    <w:rsid w:val="0042399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42399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42399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42399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42399E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42399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23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unhideWhenUsed/>
    <w:qFormat/>
    <w:rsid w:val="0042399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42399E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2399E"/>
    <w:rPr>
      <w:b/>
      <w:bCs/>
    </w:rPr>
  </w:style>
  <w:style w:type="character" w:styleId="Uwydatnienie">
    <w:name w:val="Emphasis"/>
    <w:basedOn w:val="Domylnaczcionkaakapitu"/>
    <w:uiPriority w:val="20"/>
    <w:qFormat/>
    <w:rsid w:val="0042399E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qFormat/>
    <w:rsid w:val="0042399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qFormat/>
    <w:rsid w:val="00423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rsid w:val="0042399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ytu">
    <w:name w:val="Title"/>
    <w:basedOn w:val="Normalny"/>
    <w:next w:val="Normalny"/>
    <w:uiPriority w:val="10"/>
    <w:qFormat/>
    <w:rsid w:val="0042399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Normal"/>
    <w:qFormat/>
    <w:rsid w:val="0042399E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qFormat/>
    <w:rsid w:val="0042399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qFormat/>
    <w:rsid w:val="0042399E"/>
    <w:pPr>
      <w:ind w:left="720"/>
      <w:contextualSpacing/>
    </w:pPr>
  </w:style>
  <w:style w:type="character" w:customStyle="1" w:styleId="TekstkomentarzaZnak">
    <w:name w:val="Tekst komentarza Znak"/>
    <w:basedOn w:val="Domylnaczcionkaakapitu"/>
    <w:link w:val="Tekstkomentarza"/>
    <w:rsid w:val="0042399E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2399E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2399E"/>
    <w:rPr>
      <w:rFonts w:ascii="Segoe UI" w:hAnsi="Segoe UI" w:cs="Segoe UI"/>
      <w:sz w:val="18"/>
      <w:szCs w:val="18"/>
    </w:rPr>
  </w:style>
  <w:style w:type="character" w:customStyle="1" w:styleId="alb">
    <w:name w:val="a_lb"/>
    <w:basedOn w:val="Domylnaczcionkaakapitu"/>
    <w:qFormat/>
    <w:rsid w:val="0042399E"/>
  </w:style>
  <w:style w:type="character" w:customStyle="1" w:styleId="AkapitzlistZnak">
    <w:name w:val="Akapit z listą Znak"/>
    <w:basedOn w:val="Domylnaczcionkaakapitu"/>
    <w:link w:val="Akapitzlist"/>
    <w:qFormat/>
    <w:rsid w:val="0042399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HSjgl7L+QhasChEShtw5EDoD8w==">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iigoKCnRleHQvcGxhaW4S+wlaZ29kbmllIHogZGVjeXpqxIUgUHJlemVzYSBVT0RPIHogZG5pYSAwNi4wNCAyMDE5IHIuIHN5Z24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qPQoERERPRBo1Ly9zc2wuZ3N0YXRpYy5jb20vZG9jcy9jb21tb24vYmx1ZV9zaWxob3VldHRlOTYtMC5wbmcwwIv2p7YwOMCL9qe2MHI/CgRERE9EGjcKNS8vc3NsLmdzdGF0aWMuY29tL2RvY3MvY29tbW9uL2JsdWVfc2lsaG91ZXR0ZTk2LTAucG5neACIAQGaAQYIABAAGACqAYoKEocKWmdvZG5pZSB6IGRlY3l6asSFIFByZXplc2EgVU9ETyB6IGRuaWEgMDYuMDQgMjAxOSByLiBzeWduI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596</Words>
  <Characters>3581</Characters>
  <Application>Microsoft Office Word</Application>
  <DocSecurity>0</DocSecurity>
  <Lines>29</Lines>
  <Paragraphs>8</Paragraphs>
  <ScaleCrop>false</ScaleCrop>
  <Company/>
  <LinksUpToDate>false</LinksUpToDate>
  <CharactersWithSpaces>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Dworczyńska</dc:creator>
  <cp:lastModifiedBy>Aneta-GOPS</cp:lastModifiedBy>
  <cp:revision>2</cp:revision>
  <dcterms:created xsi:type="dcterms:W3CDTF">2026-06-03T12:03:00Z</dcterms:created>
  <dcterms:modified xsi:type="dcterms:W3CDTF">2026-06-03T12:03:00Z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1045-12.1.0.26880</vt:lpwstr>
  </property>
  <property fmtid="{D5CDD505-2E9C-101B-9397-08002B2CF9AE}" pid="3" name="ICV">
    <vt:lpwstr>E452D5C9BF0342038F82C984C20CAB32_13</vt:lpwstr>
  </property>
</Properties>
</file>