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99C6D" w14:textId="77777777" w:rsidR="009D3825" w:rsidRPr="007E3247" w:rsidRDefault="009D3825" w:rsidP="009D3825">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b/>
          <w:bCs/>
          <w:kern w:val="0"/>
          <w:sz w:val="24"/>
          <w:szCs w:val="24"/>
          <w:u w:val="single"/>
          <w:lang w:eastAsia="pl-PL"/>
          <w14:ligatures w14:val="none"/>
        </w:rPr>
        <w:t>KLAUZULA INFORMACYJNA</w:t>
      </w:r>
    </w:p>
    <w:p w14:paraId="5F42F7C2" w14:textId="77777777" w:rsidR="009D3825" w:rsidRPr="007E3247" w:rsidRDefault="009D3825" w:rsidP="009D3825">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Realizując obowiązek wynikający z art. 13 ust. 1 Rozporządzenia Parlamentu Europejskiego</w:t>
      </w:r>
      <w:r>
        <w:rPr>
          <w:rFonts w:ascii="Times New Roman" w:eastAsia="Times New Roman" w:hAnsi="Times New Roman" w:cs="Times New Roman"/>
          <w:kern w:val="0"/>
          <w:sz w:val="24"/>
          <w:szCs w:val="24"/>
          <w:lang w:eastAsia="pl-PL"/>
          <w14:ligatures w14:val="none"/>
        </w:rPr>
        <w:br/>
      </w:r>
      <w:r w:rsidRPr="007E3247">
        <w:rPr>
          <w:rFonts w:ascii="Times New Roman" w:eastAsia="Times New Roman" w:hAnsi="Times New Roman" w:cs="Times New Roman"/>
          <w:kern w:val="0"/>
          <w:sz w:val="24"/>
          <w:szCs w:val="24"/>
          <w:lang w:eastAsia="pl-PL"/>
          <w14:ligatures w14:val="none"/>
        </w:rPr>
        <w:t>i Rady (UE) 2016/679 z dnia 27 kwietnia 2016 r. w sprawie ochrony osób fizycznych w związku</w:t>
      </w:r>
      <w:r w:rsidRPr="007E3247">
        <w:rPr>
          <w:rFonts w:ascii="Times New Roman" w:eastAsia="Times New Roman" w:hAnsi="Times New Roman" w:cs="Times New Roman"/>
          <w:kern w:val="0"/>
          <w:sz w:val="24"/>
          <w:szCs w:val="24"/>
          <w:lang w:eastAsia="pl-PL"/>
          <w14:ligatures w14:val="none"/>
        </w:rPr>
        <w:br/>
        <w:t>z przetwarzaniem danych osobowych i w sprawie swobodnego przepływu takich danych oraz uchylenia dyrektywy 95/46/WE (zwanego ogólnym rozporządzeniem o ochronie danych „RODO”), informujemy o zasadach przetwarzania Pani/Pana danych osobowych oraz</w:t>
      </w:r>
      <w:r>
        <w:rPr>
          <w:rFonts w:ascii="Times New Roman" w:eastAsia="Times New Roman" w:hAnsi="Times New Roman" w:cs="Times New Roman"/>
          <w:kern w:val="0"/>
          <w:sz w:val="24"/>
          <w:szCs w:val="24"/>
          <w:lang w:eastAsia="pl-PL"/>
          <w14:ligatures w14:val="none"/>
        </w:rPr>
        <w:br/>
      </w:r>
      <w:r w:rsidRPr="007E3247">
        <w:rPr>
          <w:rFonts w:ascii="Times New Roman" w:eastAsia="Times New Roman" w:hAnsi="Times New Roman" w:cs="Times New Roman"/>
          <w:kern w:val="0"/>
          <w:sz w:val="24"/>
          <w:szCs w:val="24"/>
          <w:lang w:eastAsia="pl-PL"/>
          <w14:ligatures w14:val="none"/>
        </w:rPr>
        <w:t>o przysługujących Pani/Panu prawach</w:t>
      </w:r>
      <w:r>
        <w:rPr>
          <w:rFonts w:ascii="Times New Roman" w:eastAsia="Times New Roman" w:hAnsi="Times New Roman" w:cs="Times New Roman"/>
          <w:kern w:val="0"/>
          <w:sz w:val="24"/>
          <w:szCs w:val="24"/>
          <w:lang w:eastAsia="pl-PL"/>
          <w14:ligatures w14:val="none"/>
        </w:rPr>
        <w:t xml:space="preserve"> </w:t>
      </w:r>
      <w:r w:rsidRPr="007E3247">
        <w:rPr>
          <w:rFonts w:ascii="Times New Roman" w:eastAsia="Times New Roman" w:hAnsi="Times New Roman" w:cs="Times New Roman"/>
          <w:kern w:val="0"/>
          <w:sz w:val="24"/>
          <w:szCs w:val="24"/>
          <w:lang w:eastAsia="pl-PL"/>
          <w14:ligatures w14:val="none"/>
        </w:rPr>
        <w:t>z tym związanych.</w:t>
      </w:r>
    </w:p>
    <w:p w14:paraId="2727B87A" w14:textId="77777777" w:rsidR="009D3825" w:rsidRPr="007E324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 xml:space="preserve">Administratorem Pani/Pana danych osobowych jest Wójt Gminy </w:t>
      </w:r>
      <w:r>
        <w:rPr>
          <w:rFonts w:ascii="Times New Roman" w:eastAsia="Times New Roman" w:hAnsi="Times New Roman" w:cs="Times New Roman"/>
          <w:kern w:val="0"/>
          <w:sz w:val="24"/>
          <w:szCs w:val="24"/>
          <w:lang w:eastAsia="pl-PL"/>
          <w14:ligatures w14:val="none"/>
        </w:rPr>
        <w:t>Biała Podlaska</w:t>
      </w:r>
      <w:r>
        <w:rPr>
          <w:rFonts w:ascii="Times New Roman" w:eastAsia="Times New Roman" w:hAnsi="Times New Roman" w:cs="Times New Roman"/>
          <w:kern w:val="0"/>
          <w:sz w:val="24"/>
          <w:szCs w:val="24"/>
          <w:lang w:eastAsia="pl-PL"/>
          <w14:ligatures w14:val="none"/>
        </w:rPr>
        <w:br/>
      </w:r>
      <w:r w:rsidRPr="007E3247">
        <w:rPr>
          <w:rFonts w:ascii="Times New Roman" w:eastAsia="Times New Roman" w:hAnsi="Times New Roman" w:cs="Times New Roman"/>
          <w:kern w:val="0"/>
          <w:sz w:val="24"/>
          <w:szCs w:val="24"/>
          <w:lang w:eastAsia="pl-PL"/>
          <w14:ligatures w14:val="none"/>
        </w:rPr>
        <w:t xml:space="preserve">ul. </w:t>
      </w:r>
      <w:r>
        <w:rPr>
          <w:rFonts w:ascii="Times New Roman" w:eastAsia="Times New Roman" w:hAnsi="Times New Roman" w:cs="Times New Roman"/>
          <w:kern w:val="0"/>
          <w:sz w:val="24"/>
          <w:szCs w:val="24"/>
          <w:lang w:eastAsia="pl-PL"/>
          <w14:ligatures w14:val="none"/>
        </w:rPr>
        <w:t>Prosta 31; 21-500 Biała Podlaska. Tel: 83 88-89-221</w:t>
      </w:r>
    </w:p>
    <w:p w14:paraId="39DCE27C" w14:textId="7BF56BF4" w:rsidR="009D3825" w:rsidRPr="007E324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 xml:space="preserve">Kontakt z Inspektorem Ochrony Danych Osobowych w Urzędzie Gminy </w:t>
      </w:r>
      <w:r>
        <w:rPr>
          <w:rFonts w:ascii="Times New Roman" w:eastAsia="Times New Roman" w:hAnsi="Times New Roman" w:cs="Times New Roman"/>
          <w:kern w:val="0"/>
          <w:sz w:val="24"/>
          <w:szCs w:val="24"/>
          <w:lang w:eastAsia="pl-PL"/>
          <w14:ligatures w14:val="none"/>
        </w:rPr>
        <w:t xml:space="preserve">Biała Podlaska </w:t>
      </w:r>
      <w:r w:rsidRPr="007E3247">
        <w:rPr>
          <w:rFonts w:ascii="Times New Roman" w:eastAsia="Times New Roman" w:hAnsi="Times New Roman" w:cs="Times New Roman"/>
          <w:kern w:val="0"/>
          <w:sz w:val="24"/>
          <w:szCs w:val="24"/>
          <w:lang w:eastAsia="pl-PL"/>
          <w14:ligatures w14:val="none"/>
        </w:rPr>
        <w:t xml:space="preserve">jest możliwy za pomocą adresu </w:t>
      </w:r>
      <w:hyperlink r:id="rId5" w:history="1">
        <w:r w:rsidRPr="007E3247">
          <w:rPr>
            <w:rStyle w:val="Hipercze"/>
            <w:rFonts w:ascii="Times New Roman" w:eastAsia="Times New Roman" w:hAnsi="Times New Roman" w:cs="Times New Roman"/>
            <w:kern w:val="0"/>
            <w:sz w:val="24"/>
            <w:szCs w:val="24"/>
            <w:lang w:eastAsia="pl-PL"/>
            <w14:ligatures w14:val="none"/>
          </w:rPr>
          <w:t>iod@</w:t>
        </w:r>
        <w:r w:rsidRPr="007355F1">
          <w:rPr>
            <w:rStyle w:val="Hipercze"/>
            <w:rFonts w:ascii="Times New Roman" w:eastAsia="Times New Roman" w:hAnsi="Times New Roman" w:cs="Times New Roman"/>
            <w:kern w:val="0"/>
            <w:sz w:val="24"/>
            <w:szCs w:val="24"/>
            <w:lang w:eastAsia="pl-PL"/>
            <w14:ligatures w14:val="none"/>
          </w:rPr>
          <w:t>gmina-bialapodlaska.pl</w:t>
        </w:r>
      </w:hyperlink>
      <w:r>
        <w:rPr>
          <w:rFonts w:ascii="Times New Roman" w:eastAsia="Times New Roman" w:hAnsi="Times New Roman" w:cs="Times New Roman"/>
          <w:kern w:val="0"/>
          <w:sz w:val="24"/>
          <w:szCs w:val="24"/>
          <w:lang w:eastAsia="pl-PL"/>
          <w14:ligatures w14:val="none"/>
        </w:rPr>
        <w:t xml:space="preserve"> </w:t>
      </w:r>
      <w:r w:rsidRPr="00595845">
        <w:rPr>
          <w:rFonts w:ascii="Times New Roman" w:hAnsi="Times New Roman" w:cs="Times New Roman"/>
          <w:sz w:val="24"/>
          <w:szCs w:val="24"/>
        </w:rPr>
        <w:t>lub pisemnie na w</w:t>
      </w:r>
      <w:r>
        <w:rPr>
          <w:rFonts w:ascii="Times New Roman" w:hAnsi="Times New Roman" w:cs="Times New Roman"/>
          <w:sz w:val="24"/>
          <w:szCs w:val="24"/>
        </w:rPr>
        <w:t>/</w:t>
      </w:r>
      <w:r w:rsidRPr="00595845">
        <w:rPr>
          <w:rFonts w:ascii="Times New Roman" w:hAnsi="Times New Roman" w:cs="Times New Roman"/>
          <w:sz w:val="24"/>
          <w:szCs w:val="24"/>
        </w:rPr>
        <w:t>w adres</w:t>
      </w:r>
      <w:r>
        <w:rPr>
          <w:rFonts w:ascii="Times New Roman" w:hAnsi="Times New Roman" w:cs="Times New Roman"/>
          <w:sz w:val="24"/>
          <w:szCs w:val="24"/>
        </w:rPr>
        <w:t>.</w:t>
      </w:r>
    </w:p>
    <w:p w14:paraId="69E9716E" w14:textId="55B1641D" w:rsidR="009D3825" w:rsidRPr="007A540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 xml:space="preserve">Pani/Pana dane osobowe przetwarzane będą w związku ze złożoną ofertą w procesie rekrutacji, którego celem jest wybór osoby na oferowane stanowisko pracy, a podstawą </w:t>
      </w:r>
      <w:r w:rsidRPr="007A5407">
        <w:rPr>
          <w:rFonts w:ascii="Times New Roman" w:eastAsia="Times New Roman" w:hAnsi="Times New Roman" w:cs="Times New Roman"/>
          <w:kern w:val="0"/>
          <w:sz w:val="24"/>
          <w:szCs w:val="24"/>
          <w:lang w:eastAsia="pl-PL"/>
          <w14:ligatures w14:val="none"/>
        </w:rPr>
        <w:t>prawną ich przetwarzania bez Pana/i odrębnej zgody jest</w:t>
      </w:r>
      <w:r w:rsidR="00BE78B3">
        <w:rPr>
          <w:rFonts w:ascii="Times New Roman" w:eastAsia="Times New Roman" w:hAnsi="Times New Roman" w:cs="Times New Roman"/>
          <w:kern w:val="0"/>
          <w:sz w:val="24"/>
          <w:szCs w:val="24"/>
          <w:lang w:eastAsia="pl-PL"/>
          <w14:ligatures w14:val="none"/>
        </w:rPr>
        <w:t xml:space="preserve"> art.</w:t>
      </w:r>
      <w:r w:rsidRPr="007A5407">
        <w:rPr>
          <w:rFonts w:ascii="Times New Roman" w:eastAsia="Times New Roman" w:hAnsi="Times New Roman" w:cs="Times New Roman"/>
          <w:kern w:val="0"/>
          <w:sz w:val="24"/>
          <w:szCs w:val="24"/>
          <w:lang w:eastAsia="pl-PL"/>
          <w14:ligatures w14:val="none"/>
        </w:rPr>
        <w:t xml:space="preserve"> 6 ust 1 pkt c) RODO,</w:t>
      </w:r>
      <w:r w:rsidRPr="007A5407">
        <w:rPr>
          <w:rFonts w:ascii="Times New Roman" w:eastAsia="Times New Roman" w:hAnsi="Times New Roman" w:cs="Times New Roman"/>
          <w:kern w:val="0"/>
          <w:sz w:val="24"/>
          <w:szCs w:val="24"/>
          <w:lang w:eastAsia="pl-PL"/>
          <w14:ligatures w14:val="none"/>
        </w:rPr>
        <w:br/>
        <w:t>co oznacza, że  przetwarzanie Pani/Pana danych jest niezbędne do wypełnienia obowiązku prawnego, ciążącego na Administratorze danych w stosunku do danych,</w:t>
      </w:r>
      <w:r w:rsidRPr="007A5407">
        <w:rPr>
          <w:rFonts w:ascii="Times New Roman" w:eastAsia="Times New Roman" w:hAnsi="Times New Roman" w:cs="Times New Roman"/>
          <w:kern w:val="0"/>
          <w:sz w:val="24"/>
          <w:szCs w:val="24"/>
          <w:lang w:eastAsia="pl-PL"/>
          <w14:ligatures w14:val="none"/>
        </w:rPr>
        <w:br/>
        <w:t xml:space="preserve">do których żądania na podstawie prawa uprawniony jest Administrator </w:t>
      </w:r>
      <w:r w:rsidRPr="007A5407">
        <w:rPr>
          <w:rFonts w:ascii="Times New Roman" w:eastAsia="Times New Roman" w:hAnsi="Times New Roman" w:cs="Times New Roman"/>
          <w:kern w:val="0"/>
          <w:sz w:val="24"/>
          <w:szCs w:val="24"/>
          <w:lang w:eastAsia="pl-PL"/>
          <w14:ligatures w14:val="none"/>
        </w:rPr>
        <w:br/>
        <w:t>w procesie rekrutacji na stanowisko pracy.</w:t>
      </w:r>
    </w:p>
    <w:p w14:paraId="3BB1869E" w14:textId="77777777" w:rsidR="009D3825" w:rsidRPr="007E324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Odbiorcą Pana/Pani danych osobowych mogą być podmioty uprawnione na podstawie przepisów prawa oraz podmioty realizujące zadania publiczne na podstawie odrębnej umowy powierzenia danych.</w:t>
      </w:r>
    </w:p>
    <w:p w14:paraId="24862654" w14:textId="77777777" w:rsidR="009D3825"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Pana/Pani dane osobowe nie będą przekazywane do państwa trzeciego/organizacji międzynarodowej.</w:t>
      </w:r>
    </w:p>
    <w:p w14:paraId="49793091" w14:textId="77777777" w:rsidR="009D3825"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Pani/Pana dane osobowe przechowywane będą przez okres niezbędny do realizacji celów przetwarzania wskazanych w ust. 3, a po tym czasie przez okres oraz w zakresie wymaganym przez przepisy powszechnie obowiązującego prawa zgodnie z instrukcją kancelaryjną.</w:t>
      </w:r>
    </w:p>
    <w:p w14:paraId="49491287" w14:textId="77777777" w:rsidR="009D3825" w:rsidRPr="003F2FCD" w:rsidRDefault="009D3825" w:rsidP="009D3825">
      <w:pPr>
        <w:numPr>
          <w:ilvl w:val="0"/>
          <w:numId w:val="1"/>
        </w:numPr>
        <w:spacing w:after="0" w:line="240" w:lineRule="auto"/>
        <w:ind w:hanging="357"/>
        <w:jc w:val="both"/>
        <w:rPr>
          <w:rFonts w:ascii="Times New Roman" w:eastAsia="Times New Roman" w:hAnsi="Times New Roman" w:cs="Times New Roman"/>
          <w:kern w:val="0"/>
          <w:sz w:val="24"/>
          <w:szCs w:val="24"/>
          <w:lang w:eastAsia="pl-PL"/>
          <w14:ligatures w14:val="none"/>
        </w:rPr>
      </w:pPr>
      <w:r w:rsidRPr="003F2FCD">
        <w:rPr>
          <w:rFonts w:ascii="Times New Roman" w:hAnsi="Times New Roman" w:cs="Times New Roman"/>
          <w:sz w:val="24"/>
          <w:szCs w:val="24"/>
        </w:rPr>
        <w:t>Osoby, których dane dotyczą, mają prawo do:</w:t>
      </w:r>
    </w:p>
    <w:p w14:paraId="13589572" w14:textId="77777777" w:rsidR="009D3825" w:rsidRPr="00595845" w:rsidRDefault="009D3825" w:rsidP="009D3825">
      <w:pPr>
        <w:pStyle w:val="Akapitzlist"/>
        <w:numPr>
          <w:ilvl w:val="0"/>
          <w:numId w:val="2"/>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dostępu do swoich danych osobowych</w:t>
      </w:r>
      <w:r>
        <w:rPr>
          <w:rFonts w:ascii="Times New Roman" w:hAnsi="Times New Roman" w:cs="Times New Roman"/>
          <w:color w:val="auto"/>
          <w:sz w:val="24"/>
          <w:szCs w:val="24"/>
        </w:rPr>
        <w:t>,</w:t>
      </w:r>
    </w:p>
    <w:p w14:paraId="4869E611" w14:textId="77777777" w:rsidR="009D3825" w:rsidRPr="00595845" w:rsidRDefault="009D3825" w:rsidP="009D3825">
      <w:pPr>
        <w:pStyle w:val="Akapitzlist"/>
        <w:numPr>
          <w:ilvl w:val="0"/>
          <w:numId w:val="2"/>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żądania sprostowania danych, które są nieprawidłowe</w:t>
      </w:r>
      <w:r>
        <w:rPr>
          <w:rFonts w:ascii="Times New Roman" w:hAnsi="Times New Roman" w:cs="Times New Roman"/>
          <w:color w:val="auto"/>
          <w:sz w:val="24"/>
          <w:szCs w:val="24"/>
        </w:rPr>
        <w:t>,</w:t>
      </w:r>
    </w:p>
    <w:p w14:paraId="21AC0819" w14:textId="77777777" w:rsidR="009D3825" w:rsidRPr="00595845" w:rsidRDefault="009D3825" w:rsidP="009D3825">
      <w:pPr>
        <w:pStyle w:val="Akapitzlist"/>
        <w:numPr>
          <w:ilvl w:val="0"/>
          <w:numId w:val="2"/>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żądania usunięcia danych, gdy:</w:t>
      </w:r>
    </w:p>
    <w:p w14:paraId="5FBF6C77" w14:textId="77777777" w:rsidR="009D3825" w:rsidRPr="00595845" w:rsidRDefault="009D3825" w:rsidP="009D3825">
      <w:pPr>
        <w:pStyle w:val="Akapitzlist"/>
        <w:numPr>
          <w:ilvl w:val="0"/>
          <w:numId w:val="3"/>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dane nie są już niezbędne do celów, dla których zostały zebrane</w:t>
      </w:r>
      <w:r>
        <w:rPr>
          <w:rFonts w:ascii="Times New Roman" w:hAnsi="Times New Roman" w:cs="Times New Roman"/>
          <w:color w:val="auto"/>
          <w:sz w:val="24"/>
          <w:szCs w:val="24"/>
        </w:rPr>
        <w:t>,</w:t>
      </w:r>
    </w:p>
    <w:p w14:paraId="4DB0F2B6" w14:textId="77777777" w:rsidR="009D3825" w:rsidRPr="00595845" w:rsidRDefault="009D3825" w:rsidP="009D3825">
      <w:pPr>
        <w:pStyle w:val="Akapitzlist"/>
        <w:numPr>
          <w:ilvl w:val="0"/>
          <w:numId w:val="3"/>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dane przetwarzane są niezgodnie z prawem</w:t>
      </w:r>
      <w:r>
        <w:rPr>
          <w:rFonts w:ascii="Times New Roman" w:hAnsi="Times New Roman" w:cs="Times New Roman"/>
          <w:color w:val="auto"/>
          <w:sz w:val="24"/>
          <w:szCs w:val="24"/>
        </w:rPr>
        <w:t>.</w:t>
      </w:r>
    </w:p>
    <w:p w14:paraId="185C1606" w14:textId="77777777" w:rsidR="009D3825" w:rsidRPr="00595845" w:rsidRDefault="009D3825" w:rsidP="009D3825">
      <w:pPr>
        <w:pStyle w:val="Akapitzlist"/>
        <w:numPr>
          <w:ilvl w:val="0"/>
          <w:numId w:val="2"/>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żądania ograniczenia przetwarzania, gdy:</w:t>
      </w:r>
    </w:p>
    <w:p w14:paraId="1FC598DB" w14:textId="77777777" w:rsidR="009D3825" w:rsidRPr="00595845" w:rsidRDefault="009D3825" w:rsidP="009D3825">
      <w:pPr>
        <w:pStyle w:val="Akapitzlist"/>
        <w:numPr>
          <w:ilvl w:val="0"/>
          <w:numId w:val="4"/>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osoby te kwestionują prawidłowość danych</w:t>
      </w:r>
      <w:r>
        <w:rPr>
          <w:rFonts w:ascii="Times New Roman" w:hAnsi="Times New Roman" w:cs="Times New Roman"/>
          <w:color w:val="auto"/>
          <w:sz w:val="24"/>
          <w:szCs w:val="24"/>
        </w:rPr>
        <w:t>,</w:t>
      </w:r>
    </w:p>
    <w:p w14:paraId="7A85D7A1" w14:textId="77777777" w:rsidR="009D3825" w:rsidRDefault="009D3825" w:rsidP="009D3825">
      <w:pPr>
        <w:pStyle w:val="Akapitzlist"/>
        <w:numPr>
          <w:ilvl w:val="0"/>
          <w:numId w:val="4"/>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przetwarzanie jest niezgodne z prawem, a osoby te sprzeciwiają się usunięciu danych</w:t>
      </w:r>
      <w:r>
        <w:rPr>
          <w:rFonts w:ascii="Times New Roman" w:hAnsi="Times New Roman" w:cs="Times New Roman"/>
          <w:color w:val="auto"/>
          <w:sz w:val="24"/>
          <w:szCs w:val="24"/>
        </w:rPr>
        <w:t>,</w:t>
      </w:r>
    </w:p>
    <w:p w14:paraId="7BAE4607" w14:textId="77777777" w:rsidR="009D3825" w:rsidRPr="003F2FCD" w:rsidRDefault="009D3825" w:rsidP="009D3825">
      <w:pPr>
        <w:pStyle w:val="Akapitzlist"/>
        <w:numPr>
          <w:ilvl w:val="0"/>
          <w:numId w:val="4"/>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3F2FCD">
        <w:rPr>
          <w:rFonts w:ascii="Times New Roman" w:hAnsi="Times New Roman" w:cs="Times New Roman"/>
          <w:sz w:val="24"/>
          <w:szCs w:val="24"/>
        </w:rPr>
        <w:t>Administrator nie potrzebuje już danych osobowych do celów przetwarzania, ale są one potrzebne osobom, których dane dotyczą, do ustalenia, dochodzenia lub obrony roszczeń.</w:t>
      </w:r>
    </w:p>
    <w:p w14:paraId="67C17533" w14:textId="77777777" w:rsidR="009D3825" w:rsidRPr="007E3247" w:rsidRDefault="009D3825" w:rsidP="009D3825">
      <w:pPr>
        <w:pStyle w:val="Akapitzlist"/>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Times New Roman" w:eastAsia="Times New Roman" w:hAnsi="Times New Roman" w:cs="Times New Roman"/>
          <w:sz w:val="24"/>
          <w:szCs w:val="24"/>
        </w:rPr>
      </w:pPr>
      <w:r w:rsidRPr="007E3247">
        <w:rPr>
          <w:rFonts w:ascii="Times New Roman" w:eastAsia="Times New Roman" w:hAnsi="Times New Roman" w:cs="Times New Roman"/>
          <w:sz w:val="24"/>
          <w:szCs w:val="24"/>
        </w:rPr>
        <w:t>Ma Pani/Pan prawo wniesienia skargi do organu nadzorczego – Prezesa Urzędu Ochrony Danych Osobowych, ul. Stawki 2, 00-193 Warszawa.</w:t>
      </w:r>
    </w:p>
    <w:p w14:paraId="03BA0CB5" w14:textId="115A93DD" w:rsidR="009D3825" w:rsidRPr="007A540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 xml:space="preserve">Podanie przez Pana/Panią danych osobowych jest wymogiem ustawowym, w zakresie w jakim stanowi o tym prawo, a w pozostałym zakresie (innych danych) nie wynikającym wprost z przepisów </w:t>
      </w:r>
      <w:r w:rsidRPr="007A5407">
        <w:rPr>
          <w:rFonts w:ascii="Times New Roman" w:eastAsia="Times New Roman" w:hAnsi="Times New Roman" w:cs="Times New Roman"/>
          <w:kern w:val="0"/>
          <w:sz w:val="24"/>
          <w:szCs w:val="24"/>
          <w:lang w:eastAsia="pl-PL"/>
          <w14:ligatures w14:val="none"/>
        </w:rPr>
        <w:t xml:space="preserve">prawa, podanie danych w sposób dobrowolny, konkretny, świadomy, w formie wyraźnego działania potwierdzającego (np. podanie ich na formularzu, wniosku lub innym dokumencie papierowym lub elektronicznym) przyzwalającego na przetwarzanie tych danych przez Administratora danych jest również definiowane jako wyrażona przez Pana/Panią „zgoda”. Brak podania danych osobowych wymaganych przez przepisy prawa w procesie rekrutacji powoduje wstrzymanie procesu rekrutacyjnego wobec Pana/Pani osoby. </w:t>
      </w:r>
    </w:p>
    <w:p w14:paraId="4B271767" w14:textId="69C2DCB7" w:rsidR="003A6FB6" w:rsidRPr="00BE78B3" w:rsidRDefault="009D3825" w:rsidP="00BE78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Pani/Pana dane osobowe nie będą przetwarzane w sposób zautomatyzowany i nie będą podlegać profilowaniu.</w:t>
      </w:r>
    </w:p>
    <w:sectPr w:rsidR="003A6FB6" w:rsidRPr="00BE78B3" w:rsidSect="00BE78B3">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297D"/>
    <w:multiLevelType w:val="multilevel"/>
    <w:tmpl w:val="9F16B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952"/>
    <w:multiLevelType w:val="hybridMultilevel"/>
    <w:tmpl w:val="475C125E"/>
    <w:lvl w:ilvl="0" w:tplc="9702BB82">
      <w:numFmt w:val="bullet"/>
      <w:lvlText w:val=""/>
      <w:lvlJc w:val="left"/>
      <w:pPr>
        <w:ind w:left="1287" w:hanging="360"/>
      </w:pPr>
      <w:rPr>
        <w:rFonts w:ascii="Symbol" w:eastAsia="Arial Unicode MS" w:hAnsi="Symbo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5F1B51B8"/>
    <w:multiLevelType w:val="hybridMultilevel"/>
    <w:tmpl w:val="993C2E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7D211E1D"/>
    <w:multiLevelType w:val="hybridMultilevel"/>
    <w:tmpl w:val="03EA9C4E"/>
    <w:lvl w:ilvl="0" w:tplc="9702BB82">
      <w:numFmt w:val="bullet"/>
      <w:lvlText w:val=""/>
      <w:lvlJc w:val="left"/>
      <w:pPr>
        <w:ind w:left="1440" w:hanging="360"/>
      </w:pPr>
      <w:rPr>
        <w:rFonts w:ascii="Symbol" w:eastAsia="Arial Unicode MS" w:hAnsi="Symbo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118795143">
    <w:abstractNumId w:val="0"/>
  </w:num>
  <w:num w:numId="2" w16cid:durableId="1642884426">
    <w:abstractNumId w:val="2"/>
  </w:num>
  <w:num w:numId="3" w16cid:durableId="1306470622">
    <w:abstractNumId w:val="1"/>
  </w:num>
  <w:num w:numId="4" w16cid:durableId="143282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F9"/>
    <w:rsid w:val="00005E14"/>
    <w:rsid w:val="000D738B"/>
    <w:rsid w:val="003A6FB6"/>
    <w:rsid w:val="003D4497"/>
    <w:rsid w:val="007A5407"/>
    <w:rsid w:val="009D3825"/>
    <w:rsid w:val="00B92BF9"/>
    <w:rsid w:val="00BE7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DAAC"/>
  <w15:chartTrackingRefBased/>
  <w15:docId w15:val="{A64B3AFE-38B0-416F-ABE0-3BBA0988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825"/>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3825"/>
    <w:rPr>
      <w:color w:val="0563C1" w:themeColor="hyperlink"/>
      <w:u w:val="single"/>
    </w:rPr>
  </w:style>
  <w:style w:type="paragraph" w:styleId="Akapitzlist">
    <w:name w:val="List Paragraph"/>
    <w:basedOn w:val="Normalny"/>
    <w:uiPriority w:val="34"/>
    <w:qFormat/>
    <w:rsid w:val="009D382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contextualSpacing/>
    </w:pPr>
    <w:rPr>
      <w:rFonts w:ascii="Arial" w:eastAsia="Arial Unicode MS" w:hAnsi="Arial" w:cs="Arial"/>
      <w:color w:val="000000"/>
      <w:kern w:val="0"/>
      <w:u w:color="00000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bialapodlas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2928</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Biała Podlska</dc:creator>
  <cp:keywords/>
  <dc:description/>
  <cp:lastModifiedBy>Gmina Biała Podlska</cp:lastModifiedBy>
  <cp:revision>2</cp:revision>
  <dcterms:created xsi:type="dcterms:W3CDTF">2024-07-31T11:38:00Z</dcterms:created>
  <dcterms:modified xsi:type="dcterms:W3CDTF">2024-07-31T11:38:00Z</dcterms:modified>
</cp:coreProperties>
</file>